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4"/>
        <w:gridCol w:w="1473"/>
        <w:gridCol w:w="1473"/>
        <w:gridCol w:w="1473"/>
      </w:tblGrid>
      <w:tr w:rsidR="004D2CA7" w:rsidRPr="004D2CA7" w:rsidTr="004D2CA7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2CA7" w:rsidRPr="004D2CA7" w:rsidRDefault="004D2CA7" w:rsidP="004D2CA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11:</w:t>
            </w:r>
            <w:r w:rsidRPr="004D2CA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Amount of child support transferred between parents</w:t>
            </w:r>
          </w:p>
        </w:tc>
      </w:tr>
      <w:tr w:rsidR="004D2CA7" w:rsidRPr="004D2CA7" w:rsidTr="004D2CA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Total child support transferred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4D2CA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$ billion</w:t>
            </w:r>
          </w:p>
        </w:tc>
      </w:tr>
      <w:tr w:rsidR="004D2CA7" w:rsidRPr="004D2CA7" w:rsidTr="004D2CA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 Collect credits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1.4</w:t>
            </w:r>
          </w:p>
        </w:tc>
      </w:tr>
      <w:tr w:rsidR="004D2CA7" w:rsidRPr="004D2CA7" w:rsidTr="004D2CA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Private collect¹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2.0</w:t>
            </w:r>
          </w:p>
        </w:tc>
      </w:tr>
      <w:tr w:rsidR="004D2CA7" w:rsidRPr="004D2CA7" w:rsidTr="004D2CA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2CA7" w:rsidRPr="004D2CA7" w:rsidRDefault="004D2CA7" w:rsidP="004D2CA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D2CA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3.4</w:t>
            </w:r>
          </w:p>
        </w:tc>
      </w:tr>
    </w:tbl>
    <w:p w:rsidR="004D2CA7" w:rsidRDefault="004D2CA7" w:rsidP="004D2CA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4D2CA7" w:rsidRPr="004D2CA7" w:rsidRDefault="004D2CA7" w:rsidP="004D2CA7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4D2CA7">
        <w:rPr>
          <w:rFonts w:ascii="Verdana" w:eastAsia="Times New Roman" w:hAnsi="Verdana" w:cs="Times New Roman"/>
          <w:sz w:val="15"/>
          <w:szCs w:val="15"/>
          <w:lang w:val="en" w:eastAsia="en-AU"/>
        </w:rPr>
        <w:t>1. The amount of Private Collect transferred assumes 100 per cent of Private Collect is collected and transferred.</w:t>
      </w:r>
    </w:p>
    <w:p w:rsidR="00357A50" w:rsidRPr="004D2CA7" w:rsidRDefault="00357A50" w:rsidP="004D2CA7"/>
    <w:sectPr w:rsidR="00357A50" w:rsidRPr="004D2C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5B"/>
    <w:rsid w:val="00040A5B"/>
    <w:rsid w:val="00357A50"/>
    <w:rsid w:val="004D2CA7"/>
    <w:rsid w:val="00E8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85655"/>
    <w:rPr>
      <w:b/>
      <w:bCs/>
    </w:rPr>
  </w:style>
  <w:style w:type="paragraph" w:customStyle="1" w:styleId="fs90">
    <w:name w:val="fs90"/>
    <w:basedOn w:val="Normal"/>
    <w:rsid w:val="004D2CA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85655"/>
    <w:rPr>
      <w:b/>
      <w:bCs/>
    </w:rPr>
  </w:style>
  <w:style w:type="paragraph" w:customStyle="1" w:styleId="fs90">
    <w:name w:val="fs90"/>
    <w:basedOn w:val="Normal"/>
    <w:rsid w:val="004D2CA7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4982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2014-02-19T23:14:00Z</dcterms:created>
  <dcterms:modified xsi:type="dcterms:W3CDTF">2014-03-04T03:07:00Z</dcterms:modified>
</cp:coreProperties>
</file>